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9636B" w:rsidRPr="0069636B" w:rsidRDefault="0069636B" w:rsidP="0069636B">
      <w:pPr>
        <w:rPr>
          <w:rFonts w:asciiTheme="majorEastAsia" w:eastAsiaTheme="majorEastAsia" w:hAnsiTheme="majorEastAsia" w:cstheme="majorEastAsia" w:hint="eastAsia"/>
          <w:bCs/>
          <w:sz w:val="24"/>
        </w:rPr>
      </w:pPr>
      <w:r w:rsidRPr="0069636B">
        <w:rPr>
          <w:rFonts w:asciiTheme="majorEastAsia" w:eastAsiaTheme="majorEastAsia" w:hAnsiTheme="majorEastAsia" w:cstheme="majorEastAsia" w:hint="eastAsia"/>
          <w:bCs/>
          <w:sz w:val="24"/>
        </w:rPr>
        <w:t>附件3.</w:t>
      </w:r>
    </w:p>
    <w:p w:rsidR="00017D64" w:rsidRDefault="0069636B">
      <w:pPr>
        <w:jc w:val="center"/>
        <w:rPr>
          <w:rFonts w:asciiTheme="majorEastAsia" w:eastAsiaTheme="majorEastAsia" w:hAnsiTheme="majorEastAsia" w:cstheme="majorEastAsia"/>
          <w:b/>
          <w:bCs/>
          <w:sz w:val="36"/>
          <w:szCs w:val="36"/>
        </w:rPr>
      </w:pPr>
      <w:r w:rsidRPr="0069636B">
        <w:rPr>
          <w:rFonts w:asciiTheme="majorEastAsia" w:eastAsiaTheme="majorEastAsia" w:hAnsiTheme="majorEastAsia" w:cstheme="majorEastAsia" w:hint="eastAsia"/>
          <w:b/>
          <w:bCs/>
          <w:sz w:val="36"/>
          <w:szCs w:val="36"/>
        </w:rPr>
        <w:t>教材</w:t>
      </w:r>
      <w:r w:rsidRPr="0069636B">
        <w:rPr>
          <w:rFonts w:asciiTheme="majorEastAsia" w:eastAsiaTheme="majorEastAsia" w:hAnsiTheme="majorEastAsia" w:cstheme="majorEastAsia"/>
          <w:b/>
          <w:bCs/>
          <w:sz w:val="36"/>
          <w:szCs w:val="36"/>
        </w:rPr>
        <w:t>申报操作手册</w:t>
      </w:r>
    </w:p>
    <w:p w:rsidR="0069636B" w:rsidRPr="0069636B" w:rsidRDefault="0069636B">
      <w:pPr>
        <w:jc w:val="center"/>
        <w:rPr>
          <w:rFonts w:asciiTheme="majorEastAsia" w:eastAsiaTheme="majorEastAsia" w:hAnsiTheme="majorEastAsia" w:cstheme="majorEastAsia" w:hint="eastAsia"/>
          <w:b/>
          <w:bCs/>
          <w:sz w:val="36"/>
          <w:szCs w:val="36"/>
        </w:rPr>
      </w:pPr>
    </w:p>
    <w:p w:rsidR="008F7F0C" w:rsidRDefault="008F7F0C" w:rsidP="008F7F0C">
      <w:pPr>
        <w:spacing w:line="520" w:lineRule="exact"/>
        <w:ind w:firstLineChars="200" w:firstLine="640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sz w:val="32"/>
          <w:szCs w:val="32"/>
        </w:rPr>
        <w:t>请</w:t>
      </w:r>
      <w:r>
        <w:rPr>
          <w:rFonts w:ascii="仿宋" w:eastAsia="仿宋" w:hAnsi="仿宋"/>
          <w:sz w:val="32"/>
          <w:szCs w:val="32"/>
        </w:rPr>
        <w:t>各系部登录“</w:t>
      </w:r>
      <w:r>
        <w:rPr>
          <w:rFonts w:ascii="仿宋" w:eastAsia="仿宋" w:hAnsi="仿宋" w:hint="eastAsia"/>
          <w:sz w:val="32"/>
          <w:szCs w:val="32"/>
        </w:rPr>
        <w:t>全日制</w:t>
      </w:r>
      <w:r>
        <w:rPr>
          <w:rFonts w:ascii="仿宋" w:eastAsia="仿宋" w:hAnsi="仿宋"/>
          <w:sz w:val="32"/>
          <w:szCs w:val="32"/>
        </w:rPr>
        <w:t>教务系统”→“</w:t>
      </w:r>
      <w:r>
        <w:rPr>
          <w:rFonts w:ascii="仿宋" w:eastAsia="仿宋" w:hAnsi="仿宋" w:hint="eastAsia"/>
          <w:sz w:val="32"/>
          <w:szCs w:val="32"/>
        </w:rPr>
        <w:t>教材</w:t>
      </w:r>
      <w:r>
        <w:rPr>
          <w:rFonts w:ascii="仿宋" w:eastAsia="仿宋" w:hAnsi="仿宋"/>
          <w:sz w:val="32"/>
          <w:szCs w:val="32"/>
        </w:rPr>
        <w:t>管理”→“</w:t>
      </w:r>
      <w:r>
        <w:rPr>
          <w:rFonts w:ascii="仿宋" w:eastAsia="仿宋" w:hAnsi="仿宋" w:hint="eastAsia"/>
          <w:sz w:val="32"/>
          <w:szCs w:val="32"/>
        </w:rPr>
        <w:t>教材</w:t>
      </w:r>
      <w:r>
        <w:rPr>
          <w:rFonts w:ascii="仿宋" w:eastAsia="仿宋" w:hAnsi="仿宋"/>
          <w:sz w:val="32"/>
          <w:szCs w:val="32"/>
        </w:rPr>
        <w:t>征订管理”→“</w:t>
      </w:r>
      <w:r>
        <w:rPr>
          <w:rFonts w:ascii="仿宋" w:eastAsia="仿宋" w:hAnsi="仿宋" w:hint="eastAsia"/>
          <w:sz w:val="32"/>
          <w:szCs w:val="32"/>
        </w:rPr>
        <w:t>计划</w:t>
      </w:r>
      <w:r>
        <w:rPr>
          <w:rFonts w:ascii="仿宋" w:eastAsia="仿宋" w:hAnsi="仿宋"/>
          <w:sz w:val="32"/>
          <w:szCs w:val="32"/>
        </w:rPr>
        <w:t>教材制定申请”</w:t>
      </w:r>
      <w:r>
        <w:rPr>
          <w:rFonts w:ascii="仿宋" w:eastAsia="仿宋" w:hAnsi="仿宋" w:hint="eastAsia"/>
          <w:sz w:val="32"/>
          <w:szCs w:val="32"/>
        </w:rPr>
        <w:t>→</w:t>
      </w:r>
      <w:r>
        <w:rPr>
          <w:rFonts w:ascii="仿宋" w:eastAsia="仿宋" w:hAnsi="仿宋"/>
          <w:sz w:val="32"/>
          <w:szCs w:val="32"/>
        </w:rPr>
        <w:t>“</w:t>
      </w:r>
      <w:r>
        <w:rPr>
          <w:rFonts w:ascii="仿宋" w:eastAsia="仿宋" w:hAnsi="仿宋" w:hint="eastAsia"/>
          <w:sz w:val="32"/>
          <w:szCs w:val="32"/>
        </w:rPr>
        <w:t>增加</w:t>
      </w:r>
      <w:r>
        <w:rPr>
          <w:rFonts w:ascii="仿宋" w:eastAsia="仿宋" w:hAnsi="仿宋"/>
          <w:sz w:val="32"/>
          <w:szCs w:val="32"/>
        </w:rPr>
        <w:t>”→选择“</w:t>
      </w:r>
      <w:r>
        <w:rPr>
          <w:rFonts w:ascii="仿宋" w:eastAsia="仿宋" w:hAnsi="仿宋" w:hint="eastAsia"/>
          <w:sz w:val="32"/>
          <w:szCs w:val="32"/>
        </w:rPr>
        <w:t>学年</w:t>
      </w:r>
      <w:r>
        <w:rPr>
          <w:rFonts w:ascii="仿宋" w:eastAsia="仿宋" w:hAnsi="仿宋"/>
          <w:sz w:val="32"/>
          <w:szCs w:val="32"/>
        </w:rPr>
        <w:t>”</w:t>
      </w:r>
      <w:r>
        <w:rPr>
          <w:rFonts w:ascii="仿宋" w:eastAsia="仿宋" w:hAnsi="仿宋" w:hint="eastAsia"/>
          <w:sz w:val="32"/>
          <w:szCs w:val="32"/>
        </w:rPr>
        <w:t>、</w:t>
      </w:r>
      <w:r>
        <w:rPr>
          <w:rFonts w:ascii="仿宋" w:eastAsia="仿宋" w:hAnsi="仿宋"/>
          <w:sz w:val="32"/>
          <w:szCs w:val="32"/>
        </w:rPr>
        <w:t>“</w:t>
      </w:r>
      <w:r>
        <w:rPr>
          <w:rFonts w:ascii="仿宋" w:eastAsia="仿宋" w:hAnsi="仿宋" w:hint="eastAsia"/>
          <w:sz w:val="32"/>
          <w:szCs w:val="32"/>
        </w:rPr>
        <w:t>学期</w:t>
      </w:r>
      <w:r>
        <w:rPr>
          <w:rFonts w:ascii="仿宋" w:eastAsia="仿宋" w:hAnsi="仿宋"/>
          <w:sz w:val="32"/>
          <w:szCs w:val="32"/>
        </w:rPr>
        <w:t>”</w:t>
      </w:r>
      <w:r>
        <w:rPr>
          <w:rFonts w:ascii="仿宋" w:eastAsia="仿宋" w:hAnsi="仿宋" w:hint="eastAsia"/>
          <w:sz w:val="32"/>
          <w:szCs w:val="32"/>
        </w:rPr>
        <w:t>、</w:t>
      </w:r>
      <w:r>
        <w:rPr>
          <w:rFonts w:ascii="仿宋" w:eastAsia="仿宋" w:hAnsi="仿宋"/>
          <w:sz w:val="32"/>
          <w:szCs w:val="32"/>
        </w:rPr>
        <w:t>“</w:t>
      </w:r>
      <w:r>
        <w:rPr>
          <w:rFonts w:ascii="仿宋" w:eastAsia="仿宋" w:hAnsi="仿宋" w:hint="eastAsia"/>
          <w:sz w:val="32"/>
          <w:szCs w:val="32"/>
        </w:rPr>
        <w:t>开课学院</w:t>
      </w:r>
      <w:r>
        <w:rPr>
          <w:rFonts w:ascii="仿宋" w:eastAsia="仿宋" w:hAnsi="仿宋"/>
          <w:sz w:val="32"/>
          <w:szCs w:val="32"/>
        </w:rPr>
        <w:t>”→点击“</w:t>
      </w:r>
      <w:r>
        <w:rPr>
          <w:rFonts w:ascii="仿宋" w:eastAsia="仿宋" w:hAnsi="仿宋" w:hint="eastAsia"/>
          <w:sz w:val="32"/>
          <w:szCs w:val="32"/>
        </w:rPr>
        <w:t>查询</w:t>
      </w:r>
      <w:r>
        <w:rPr>
          <w:rFonts w:ascii="仿宋" w:eastAsia="仿宋" w:hAnsi="仿宋"/>
          <w:sz w:val="32"/>
          <w:szCs w:val="32"/>
        </w:rPr>
        <w:t>”</w:t>
      </w:r>
      <w:r>
        <w:rPr>
          <w:rFonts w:ascii="仿宋" w:eastAsia="仿宋" w:hAnsi="仿宋" w:hint="eastAsia"/>
          <w:sz w:val="32"/>
          <w:szCs w:val="32"/>
        </w:rPr>
        <w:t>→</w:t>
      </w:r>
      <w:r>
        <w:rPr>
          <w:rFonts w:ascii="仿宋" w:eastAsia="仿宋" w:hAnsi="仿宋"/>
          <w:sz w:val="32"/>
          <w:szCs w:val="32"/>
        </w:rPr>
        <w:t>选择一门课程→“</w:t>
      </w:r>
      <w:r>
        <w:rPr>
          <w:rFonts w:ascii="仿宋" w:eastAsia="仿宋" w:hAnsi="仿宋" w:hint="eastAsia"/>
          <w:sz w:val="32"/>
          <w:szCs w:val="32"/>
        </w:rPr>
        <w:t>指定</w:t>
      </w:r>
      <w:r>
        <w:rPr>
          <w:rFonts w:ascii="仿宋" w:eastAsia="仿宋" w:hAnsi="仿宋"/>
          <w:sz w:val="32"/>
          <w:szCs w:val="32"/>
        </w:rPr>
        <w:t>教材”→“</w:t>
      </w:r>
      <w:r>
        <w:rPr>
          <w:rFonts w:ascii="仿宋" w:eastAsia="仿宋" w:hAnsi="仿宋" w:hint="eastAsia"/>
          <w:sz w:val="32"/>
          <w:szCs w:val="32"/>
        </w:rPr>
        <w:t>选择教材</w:t>
      </w:r>
      <w:r>
        <w:rPr>
          <w:rFonts w:ascii="仿宋" w:eastAsia="仿宋" w:hAnsi="仿宋"/>
          <w:sz w:val="32"/>
          <w:szCs w:val="32"/>
        </w:rPr>
        <w:t>”→</w:t>
      </w:r>
    </w:p>
    <w:p w:rsidR="008F7F0C" w:rsidRDefault="008F7F0C" w:rsidP="008F7F0C">
      <w:pPr>
        <w:spacing w:line="520" w:lineRule="exact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B233D53" wp14:editId="21F47132">
                <wp:simplePos x="0" y="0"/>
                <wp:positionH relativeFrom="column">
                  <wp:posOffset>-209550</wp:posOffset>
                </wp:positionH>
                <wp:positionV relativeFrom="paragraph">
                  <wp:posOffset>114300</wp:posOffset>
                </wp:positionV>
                <wp:extent cx="197485" cy="466725"/>
                <wp:effectExtent l="0" t="0" r="12065" b="28575"/>
                <wp:wrapNone/>
                <wp:docPr id="7" name="左大括号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485" cy="466725"/>
                        </a:xfrm>
                        <a:prstGeom prst="leftBrac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3216C8F3" id="_x0000_t87" coordsize="21600,21600" o:spt="87" adj="1800,10800" path="m21600,qx10800@0l10800@2qy0@11,10800@3l10800@1qy21600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21600,0;0,10800;21600,21600" textboxrect="13963,@4,21600,@5"/>
                <v:handles>
                  <v:h position="center,#0" yrange="0,@8"/>
                  <v:h position="topLeft,#1" yrange="@9,@10"/>
                </v:handles>
              </v:shapetype>
              <v:shape id="左大括号 7" o:spid="_x0000_s1026" type="#_x0000_t87" style="position:absolute;left:0;text-align:left;margin-left:-16.5pt;margin-top:9pt;width:15.55pt;height:36.75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" adj="762" strokecolor="#5b9bd5 [3204]" strokeweight=".5pt">
                <v:stroke joinstyle="miter"/>
              </v:shape>
            </w:pict>
          </mc:Fallback>
        </mc:AlternateContent>
      </w:r>
      <w:r>
        <w:rPr>
          <w:rFonts w:ascii="仿宋" w:eastAsia="仿宋" w:hAnsi="仿宋" w:hint="eastAsia"/>
          <w:sz w:val="30"/>
          <w:szCs w:val="30"/>
        </w:rPr>
        <w:t>选择“查询”→</w:t>
      </w:r>
      <w:r>
        <w:rPr>
          <w:rFonts w:ascii="仿宋" w:eastAsia="仿宋" w:hAnsi="仿宋"/>
          <w:sz w:val="30"/>
          <w:szCs w:val="30"/>
        </w:rPr>
        <w:t>在查询结果中勾选教材→“</w:t>
      </w:r>
      <w:r>
        <w:rPr>
          <w:rFonts w:ascii="仿宋" w:eastAsia="仿宋" w:hAnsi="仿宋" w:hint="eastAsia"/>
          <w:sz w:val="30"/>
          <w:szCs w:val="30"/>
        </w:rPr>
        <w:t>确定</w:t>
      </w:r>
      <w:r>
        <w:rPr>
          <w:rFonts w:ascii="仿宋" w:eastAsia="仿宋" w:hAnsi="仿宋"/>
          <w:sz w:val="30"/>
          <w:szCs w:val="30"/>
        </w:rPr>
        <w:t>”→“</w:t>
      </w:r>
      <w:r>
        <w:rPr>
          <w:rFonts w:ascii="仿宋" w:eastAsia="仿宋" w:hAnsi="仿宋" w:hint="eastAsia"/>
          <w:sz w:val="30"/>
          <w:szCs w:val="30"/>
        </w:rPr>
        <w:t>保存</w:t>
      </w:r>
      <w:r>
        <w:rPr>
          <w:rFonts w:ascii="仿宋" w:eastAsia="仿宋" w:hAnsi="仿宋"/>
          <w:sz w:val="30"/>
          <w:szCs w:val="30"/>
        </w:rPr>
        <w:t>”</w:t>
      </w:r>
    </w:p>
    <w:p w:rsidR="008F7F0C" w:rsidRPr="008F7F0C" w:rsidRDefault="008F7F0C" w:rsidP="008F7F0C">
      <w:pPr>
        <w:spacing w:line="520" w:lineRule="exact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若教材库</w:t>
      </w:r>
      <w:r>
        <w:rPr>
          <w:rFonts w:ascii="仿宋" w:eastAsia="仿宋" w:hAnsi="仿宋"/>
          <w:sz w:val="30"/>
          <w:szCs w:val="30"/>
        </w:rPr>
        <w:t>内无所需教材→“</w:t>
      </w:r>
      <w:r>
        <w:rPr>
          <w:rFonts w:ascii="仿宋" w:eastAsia="仿宋" w:hAnsi="仿宋" w:hint="eastAsia"/>
          <w:sz w:val="30"/>
          <w:szCs w:val="30"/>
        </w:rPr>
        <w:t>添加新</w:t>
      </w:r>
      <w:r>
        <w:rPr>
          <w:rFonts w:ascii="仿宋" w:eastAsia="仿宋" w:hAnsi="仿宋"/>
          <w:sz w:val="30"/>
          <w:szCs w:val="30"/>
        </w:rPr>
        <w:t>教材”</w:t>
      </w:r>
      <w:r>
        <w:rPr>
          <w:rFonts w:ascii="仿宋" w:eastAsia="仿宋" w:hAnsi="仿宋" w:hint="eastAsia"/>
          <w:sz w:val="30"/>
          <w:szCs w:val="30"/>
        </w:rPr>
        <w:t>→</w:t>
      </w:r>
      <w:r>
        <w:rPr>
          <w:rFonts w:ascii="仿宋" w:eastAsia="仿宋" w:hAnsi="仿宋"/>
          <w:sz w:val="30"/>
          <w:szCs w:val="30"/>
        </w:rPr>
        <w:t>依次填写好信息→“</w:t>
      </w:r>
      <w:r>
        <w:rPr>
          <w:rFonts w:ascii="仿宋" w:eastAsia="仿宋" w:hAnsi="仿宋" w:hint="eastAsia"/>
          <w:sz w:val="30"/>
          <w:szCs w:val="30"/>
        </w:rPr>
        <w:t>保存</w:t>
      </w:r>
      <w:r>
        <w:rPr>
          <w:rFonts w:ascii="仿宋" w:eastAsia="仿宋" w:hAnsi="仿宋"/>
          <w:sz w:val="30"/>
          <w:szCs w:val="30"/>
        </w:rPr>
        <w:t>”</w:t>
      </w:r>
      <w:r>
        <w:rPr>
          <w:rFonts w:ascii="仿宋" w:eastAsia="仿宋" w:hAnsi="仿宋" w:hint="eastAsia"/>
          <w:sz w:val="30"/>
          <w:szCs w:val="30"/>
        </w:rPr>
        <w:t>→</w:t>
      </w:r>
      <w:r>
        <w:rPr>
          <w:rFonts w:ascii="仿宋" w:eastAsia="仿宋" w:hAnsi="仿宋"/>
          <w:sz w:val="30"/>
          <w:szCs w:val="30"/>
        </w:rPr>
        <w:t>“</w:t>
      </w:r>
      <w:r>
        <w:rPr>
          <w:rFonts w:ascii="仿宋" w:eastAsia="仿宋" w:hAnsi="仿宋" w:hint="eastAsia"/>
          <w:sz w:val="30"/>
          <w:szCs w:val="30"/>
        </w:rPr>
        <w:t>提交</w:t>
      </w:r>
      <w:r>
        <w:rPr>
          <w:rFonts w:ascii="仿宋" w:eastAsia="仿宋" w:hAnsi="仿宋"/>
          <w:sz w:val="30"/>
          <w:szCs w:val="30"/>
        </w:rPr>
        <w:t>”</w:t>
      </w:r>
      <w:r>
        <w:rPr>
          <w:rFonts w:ascii="仿宋" w:eastAsia="仿宋" w:hAnsi="仿宋" w:hint="eastAsia"/>
          <w:sz w:val="30"/>
          <w:szCs w:val="30"/>
        </w:rPr>
        <w:t>。</w:t>
      </w:r>
    </w:p>
    <w:p w:rsidR="0069636B" w:rsidRDefault="0069636B">
      <w:pPr>
        <w:rPr>
          <w:rFonts w:asciiTheme="majorEastAsia" w:eastAsiaTheme="majorEastAsia" w:hAnsiTheme="majorEastAsia" w:cstheme="majorEastAsia"/>
          <w:b/>
          <w:bCs/>
          <w:sz w:val="30"/>
          <w:szCs w:val="30"/>
        </w:rPr>
      </w:pPr>
    </w:p>
    <w:p w:rsidR="00017D64" w:rsidRDefault="009F5649">
      <w:pPr>
        <w:rPr>
          <w:rFonts w:asciiTheme="majorEastAsia" w:eastAsiaTheme="majorEastAsia" w:hAnsiTheme="majorEastAsia" w:cstheme="majorEastAsia"/>
          <w:b/>
          <w:bCs/>
          <w:sz w:val="30"/>
          <w:szCs w:val="30"/>
        </w:rPr>
      </w:pPr>
      <w:r>
        <w:rPr>
          <w:rFonts w:asciiTheme="majorEastAsia" w:eastAsiaTheme="majorEastAsia" w:hAnsiTheme="majorEastAsia" w:cstheme="majorEastAsia" w:hint="eastAsia"/>
          <w:b/>
          <w:bCs/>
          <w:sz w:val="30"/>
          <w:szCs w:val="30"/>
        </w:rPr>
        <w:t>一．登录</w:t>
      </w:r>
    </w:p>
    <w:p w:rsidR="00017D64" w:rsidRDefault="009F5649">
      <w:pPr>
        <w:numPr>
          <w:ilvl w:val="0"/>
          <w:numId w:val="1"/>
        </w:numPr>
        <w:rPr>
          <w:sz w:val="24"/>
        </w:rPr>
      </w:pPr>
      <w:r>
        <w:rPr>
          <w:rFonts w:hint="eastAsia"/>
          <w:sz w:val="24"/>
        </w:rPr>
        <w:t>首先进入学校官网，点击左下方全日制教务系统进入登录界面。</w:t>
      </w:r>
    </w:p>
    <w:p w:rsidR="00017D64" w:rsidRDefault="009F5649">
      <w:pPr>
        <w:rPr>
          <w:sz w:val="24"/>
        </w:rPr>
      </w:pPr>
      <w:r>
        <w:rPr>
          <w:noProof/>
        </w:rPr>
        <w:drawing>
          <wp:inline distT="0" distB="0" distL="114300" distR="114300">
            <wp:extent cx="5264150" cy="2737485"/>
            <wp:effectExtent l="0" t="0" r="12700" b="5715"/>
            <wp:docPr id="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737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7D64" w:rsidRDefault="009F5649">
      <w:pPr>
        <w:rPr>
          <w:sz w:val="24"/>
        </w:rPr>
      </w:pPr>
      <w:r>
        <w:rPr>
          <w:rFonts w:hint="eastAsia"/>
          <w:sz w:val="24"/>
        </w:rPr>
        <w:t>2.</w:t>
      </w:r>
      <w:r>
        <w:rPr>
          <w:rFonts w:hint="eastAsia"/>
          <w:sz w:val="24"/>
        </w:rPr>
        <w:t>进入页面后，输入用户名密码登录系统（用户名是教工号，如果是第一次登录密码为</w:t>
      </w:r>
      <w:r>
        <w:rPr>
          <w:rFonts w:hint="eastAsia"/>
          <w:sz w:val="24"/>
        </w:rPr>
        <w:t>888888</w:t>
      </w:r>
      <w:r>
        <w:rPr>
          <w:rFonts w:hint="eastAsia"/>
          <w:sz w:val="24"/>
        </w:rPr>
        <w:t>，修改过密码的则用修改好的密码登录）</w:t>
      </w:r>
    </w:p>
    <w:p w:rsidR="00017D64" w:rsidRDefault="009F5649">
      <w:r>
        <w:rPr>
          <w:noProof/>
        </w:rPr>
        <w:lastRenderedPageBreak/>
        <w:drawing>
          <wp:inline distT="0" distB="0" distL="114300" distR="114300">
            <wp:extent cx="5269865" cy="2741930"/>
            <wp:effectExtent l="0" t="0" r="6985" b="12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74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7D64" w:rsidRDefault="009F5649">
      <w:r>
        <w:rPr>
          <w:rFonts w:hint="eastAsia"/>
        </w:rPr>
        <w:t>Ps</w:t>
      </w:r>
      <w:r>
        <w:rPr>
          <w:rFonts w:hint="eastAsia"/>
        </w:rPr>
        <w:t>：修改密码页面说明如下图</w:t>
      </w:r>
    </w:p>
    <w:p w:rsidR="00017D64" w:rsidRDefault="009F5649">
      <w:r>
        <w:rPr>
          <w:noProof/>
        </w:rPr>
        <w:drawing>
          <wp:inline distT="0" distB="0" distL="114300" distR="114300">
            <wp:extent cx="5273675" cy="2861945"/>
            <wp:effectExtent l="0" t="0" r="3175" b="1460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861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7D64" w:rsidRDefault="009F5649">
      <w:pPr>
        <w:numPr>
          <w:ilvl w:val="0"/>
          <w:numId w:val="1"/>
        </w:numPr>
        <w:jc w:val="left"/>
      </w:pPr>
      <w:r>
        <w:rPr>
          <w:rFonts w:hint="eastAsia"/>
        </w:rPr>
        <w:t>进入页面后，点击右上角人头像切换为相应角色</w:t>
      </w:r>
      <w:r>
        <w:rPr>
          <w:noProof/>
        </w:rPr>
        <w:lastRenderedPageBreak/>
        <w:drawing>
          <wp:inline distT="0" distB="0" distL="114300" distR="114300">
            <wp:extent cx="5271135" cy="2730500"/>
            <wp:effectExtent l="0" t="0" r="5715" b="12700"/>
            <wp:docPr id="1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73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7D64" w:rsidRDefault="009F5649">
      <w:r>
        <w:rPr>
          <w:rFonts w:asciiTheme="majorEastAsia" w:eastAsiaTheme="majorEastAsia" w:hAnsiTheme="majorEastAsia" w:cstheme="majorEastAsia" w:hint="eastAsia"/>
          <w:b/>
          <w:bCs/>
          <w:sz w:val="30"/>
          <w:szCs w:val="30"/>
        </w:rPr>
        <w:t>二．计划教材申请</w:t>
      </w:r>
    </w:p>
    <w:p w:rsidR="00017D64" w:rsidRDefault="009F5649">
      <w:r>
        <w:rPr>
          <w:rFonts w:hint="eastAsia"/>
        </w:rPr>
        <w:t>1.</w:t>
      </w:r>
      <w:r>
        <w:rPr>
          <w:rFonts w:hint="eastAsia"/>
        </w:rPr>
        <w:t>点击【教材管理】</w:t>
      </w:r>
      <w:r>
        <w:rPr>
          <w:rFonts w:hint="eastAsia"/>
        </w:rPr>
        <w:t>-</w:t>
      </w:r>
      <w:r>
        <w:rPr>
          <w:rFonts w:hint="eastAsia"/>
        </w:rPr>
        <w:t>【教材征订管理】</w:t>
      </w:r>
      <w:r>
        <w:rPr>
          <w:rFonts w:hint="eastAsia"/>
        </w:rPr>
        <w:t>-</w:t>
      </w:r>
      <w:r>
        <w:rPr>
          <w:rFonts w:hint="eastAsia"/>
        </w:rPr>
        <w:t>【计划教材指定申请】进入页面，如下图所示</w:t>
      </w:r>
    </w:p>
    <w:p w:rsidR="00017D64" w:rsidRDefault="009F5649">
      <w:r>
        <w:rPr>
          <w:noProof/>
        </w:rPr>
        <w:drawing>
          <wp:inline distT="0" distB="0" distL="114300" distR="114300">
            <wp:extent cx="5272405" cy="3057525"/>
            <wp:effectExtent l="0" t="0" r="4445" b="952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05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7D64" w:rsidRDefault="009F5649">
      <w:pPr>
        <w:tabs>
          <w:tab w:val="left" w:pos="3111"/>
        </w:tabs>
        <w:jc w:val="left"/>
      </w:pPr>
      <w:r>
        <w:rPr>
          <w:rFonts w:hint="eastAsia"/>
        </w:rPr>
        <w:t>2.</w:t>
      </w:r>
      <w:r>
        <w:rPr>
          <w:rFonts w:hint="eastAsia"/>
        </w:rPr>
        <w:t>进入界面后，点击【增加】按钮，选择筛选条件后，点击【查询】按钮，下面会出现有这门课的所有班级，勾选需要指定教材的班级，点击【指定教材】按钮</w:t>
      </w:r>
    </w:p>
    <w:p w:rsidR="00017D64" w:rsidRDefault="009F5649">
      <w:pPr>
        <w:tabs>
          <w:tab w:val="left" w:pos="3111"/>
        </w:tabs>
      </w:pPr>
      <w:r>
        <w:rPr>
          <w:noProof/>
        </w:rPr>
        <w:lastRenderedPageBreak/>
        <w:drawing>
          <wp:inline distT="0" distB="0" distL="114300" distR="114300">
            <wp:extent cx="5269865" cy="2459990"/>
            <wp:effectExtent l="0" t="0" r="6985" b="1651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459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7D64" w:rsidRDefault="009F5649">
      <w:pPr>
        <w:tabs>
          <w:tab w:val="left" w:pos="3111"/>
        </w:tabs>
      </w:pPr>
      <w:r>
        <w:rPr>
          <w:rFonts w:hint="eastAsia"/>
        </w:rPr>
        <w:t>在新弹出的窗口里面，点击【选择教材】</w:t>
      </w:r>
    </w:p>
    <w:p w:rsidR="00017D64" w:rsidRDefault="009F5649">
      <w:pPr>
        <w:tabs>
          <w:tab w:val="left" w:pos="3111"/>
        </w:tabs>
        <w:jc w:val="left"/>
      </w:pPr>
      <w:r>
        <w:rPr>
          <w:noProof/>
        </w:rPr>
        <w:drawing>
          <wp:inline distT="0" distB="0" distL="114300" distR="114300">
            <wp:extent cx="5264785" cy="2947035"/>
            <wp:effectExtent l="0" t="0" r="12065" b="5715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947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7D64" w:rsidRDefault="009F5649">
      <w:pPr>
        <w:tabs>
          <w:tab w:val="left" w:pos="3111"/>
        </w:tabs>
        <w:jc w:val="left"/>
      </w:pPr>
      <w:r>
        <w:rPr>
          <w:rFonts w:hint="eastAsia"/>
        </w:rPr>
        <w:t>这时候又会弹出一个新窗口，选择筛选条件，点击【查询】按钮，选择好所需教材后，点击【确定】按钮</w:t>
      </w:r>
    </w:p>
    <w:p w:rsidR="00017D64" w:rsidRDefault="009F5649">
      <w:pPr>
        <w:tabs>
          <w:tab w:val="left" w:pos="3111"/>
        </w:tabs>
        <w:jc w:val="left"/>
      </w:pPr>
      <w:r>
        <w:rPr>
          <w:noProof/>
        </w:rPr>
        <w:lastRenderedPageBreak/>
        <w:drawing>
          <wp:inline distT="0" distB="0" distL="114300" distR="114300">
            <wp:extent cx="5270500" cy="2963545"/>
            <wp:effectExtent l="0" t="0" r="6350" b="8255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963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7D64" w:rsidRDefault="009F5649">
      <w:pPr>
        <w:tabs>
          <w:tab w:val="left" w:pos="3111"/>
        </w:tabs>
        <w:jc w:val="left"/>
        <w:rPr>
          <w:color w:val="FF0000"/>
        </w:rPr>
      </w:pPr>
      <w:r>
        <w:rPr>
          <w:rFonts w:hint="eastAsia"/>
          <w:color w:val="FF0000"/>
        </w:rPr>
        <w:t>若点击保存后没有反应，请检查要求必填的信息是否完全填写</w:t>
      </w:r>
    </w:p>
    <w:p w:rsidR="00017D64" w:rsidRPr="0069636B" w:rsidRDefault="009F5649">
      <w:pPr>
        <w:tabs>
          <w:tab w:val="left" w:pos="3111"/>
        </w:tabs>
        <w:jc w:val="left"/>
        <w:rPr>
          <w:b/>
          <w:color w:val="FF0000"/>
          <w:sz w:val="30"/>
          <w:szCs w:val="30"/>
        </w:rPr>
      </w:pPr>
      <w:r w:rsidRPr="0069636B">
        <w:rPr>
          <w:rFonts w:hint="eastAsia"/>
          <w:b/>
          <w:color w:val="FF0000"/>
          <w:sz w:val="30"/>
          <w:szCs w:val="30"/>
        </w:rPr>
        <w:t>特别注意：</w:t>
      </w:r>
      <w:r w:rsidRPr="0069636B">
        <w:rPr>
          <w:rFonts w:hint="eastAsia"/>
          <w:b/>
          <w:color w:val="FF0000"/>
          <w:sz w:val="30"/>
          <w:szCs w:val="30"/>
        </w:rPr>
        <w:t>ISBN</w:t>
      </w:r>
      <w:r w:rsidRPr="0069636B">
        <w:rPr>
          <w:rFonts w:hint="eastAsia"/>
          <w:b/>
          <w:color w:val="FF0000"/>
          <w:sz w:val="30"/>
          <w:szCs w:val="30"/>
        </w:rPr>
        <w:t>号，必填！！！</w:t>
      </w:r>
    </w:p>
    <w:p w:rsidR="00017D64" w:rsidRPr="0069636B" w:rsidRDefault="009F5649">
      <w:pPr>
        <w:tabs>
          <w:tab w:val="left" w:pos="3111"/>
        </w:tabs>
        <w:jc w:val="left"/>
        <w:rPr>
          <w:b/>
          <w:color w:val="FF0000"/>
          <w:sz w:val="30"/>
          <w:szCs w:val="30"/>
        </w:rPr>
      </w:pPr>
      <w:r w:rsidRPr="0069636B">
        <w:rPr>
          <w:rFonts w:hint="eastAsia"/>
          <w:b/>
          <w:color w:val="FF0000"/>
          <w:sz w:val="30"/>
          <w:szCs w:val="30"/>
        </w:rPr>
        <w:t>版本号在：第</w:t>
      </w:r>
      <w:r w:rsidRPr="0069636B">
        <w:rPr>
          <w:rFonts w:hint="eastAsia"/>
          <w:b/>
          <w:color w:val="FF0000"/>
          <w:sz w:val="30"/>
          <w:szCs w:val="30"/>
        </w:rPr>
        <w:t>1</w:t>
      </w:r>
      <w:r w:rsidRPr="0069636B">
        <w:rPr>
          <w:rFonts w:hint="eastAsia"/>
          <w:b/>
          <w:color w:val="FF0000"/>
          <w:sz w:val="30"/>
          <w:szCs w:val="30"/>
        </w:rPr>
        <w:t>版</w:t>
      </w:r>
      <w:r w:rsidRPr="0069636B">
        <w:rPr>
          <w:rFonts w:hint="eastAsia"/>
          <w:b/>
          <w:color w:val="FF0000"/>
          <w:sz w:val="30"/>
          <w:szCs w:val="30"/>
        </w:rPr>
        <w:t>--</w:t>
      </w:r>
      <w:r w:rsidRPr="0069636B">
        <w:rPr>
          <w:rFonts w:hint="eastAsia"/>
          <w:b/>
          <w:color w:val="FF0000"/>
          <w:sz w:val="30"/>
          <w:szCs w:val="30"/>
        </w:rPr>
        <w:t>第</w:t>
      </w:r>
      <w:r w:rsidRPr="0069636B">
        <w:rPr>
          <w:rFonts w:hint="eastAsia"/>
          <w:b/>
          <w:color w:val="FF0000"/>
          <w:sz w:val="30"/>
          <w:szCs w:val="30"/>
        </w:rPr>
        <w:t>9</w:t>
      </w:r>
      <w:r w:rsidRPr="0069636B">
        <w:rPr>
          <w:rFonts w:hint="eastAsia"/>
          <w:b/>
          <w:color w:val="FF0000"/>
          <w:sz w:val="30"/>
          <w:szCs w:val="30"/>
        </w:rPr>
        <w:t>版</w:t>
      </w:r>
      <w:r w:rsidRPr="0069636B">
        <w:rPr>
          <w:rFonts w:hint="eastAsia"/>
          <w:b/>
          <w:color w:val="FF0000"/>
          <w:sz w:val="30"/>
          <w:szCs w:val="30"/>
        </w:rPr>
        <w:t xml:space="preserve">   </w:t>
      </w:r>
      <w:r w:rsidRPr="0069636B">
        <w:rPr>
          <w:rFonts w:hint="eastAsia"/>
          <w:b/>
          <w:color w:val="FF0000"/>
          <w:sz w:val="30"/>
          <w:szCs w:val="30"/>
        </w:rPr>
        <w:t>之间选填</w:t>
      </w:r>
    </w:p>
    <w:p w:rsidR="0069636B" w:rsidRPr="0069636B" w:rsidRDefault="0069636B">
      <w:pPr>
        <w:tabs>
          <w:tab w:val="left" w:pos="3111"/>
        </w:tabs>
        <w:jc w:val="left"/>
        <w:rPr>
          <w:rFonts w:hint="eastAsia"/>
          <w:b/>
          <w:color w:val="FF0000"/>
          <w:sz w:val="30"/>
          <w:szCs w:val="30"/>
        </w:rPr>
      </w:pPr>
      <w:r w:rsidRPr="0069636B">
        <w:rPr>
          <w:rFonts w:hint="eastAsia"/>
          <w:b/>
          <w:color w:val="FF0000"/>
          <w:sz w:val="30"/>
          <w:szCs w:val="30"/>
        </w:rPr>
        <w:t>必填项：</w:t>
      </w:r>
      <w:r w:rsidRPr="0069636B">
        <w:rPr>
          <w:b/>
          <w:color w:val="FF0000"/>
          <w:sz w:val="30"/>
          <w:szCs w:val="30"/>
        </w:rPr>
        <w:t>教材名称、教材作者、出版处、</w:t>
      </w:r>
      <w:r w:rsidRPr="0069636B">
        <w:rPr>
          <w:rFonts w:hint="eastAsia"/>
          <w:b/>
          <w:color w:val="FF0000"/>
          <w:sz w:val="30"/>
          <w:szCs w:val="30"/>
        </w:rPr>
        <w:t>ISBN</w:t>
      </w:r>
      <w:r w:rsidRPr="0069636B">
        <w:rPr>
          <w:rFonts w:hint="eastAsia"/>
          <w:b/>
          <w:color w:val="FF0000"/>
          <w:sz w:val="30"/>
          <w:szCs w:val="30"/>
        </w:rPr>
        <w:t>号</w:t>
      </w:r>
      <w:r w:rsidRPr="0069636B">
        <w:rPr>
          <w:b/>
          <w:color w:val="FF0000"/>
          <w:sz w:val="30"/>
          <w:szCs w:val="30"/>
        </w:rPr>
        <w:t>、单价、出版日期、计划册数（</w:t>
      </w:r>
      <w:r w:rsidRPr="0069636B">
        <w:rPr>
          <w:rFonts w:hint="eastAsia"/>
          <w:b/>
          <w:color w:val="FF0000"/>
          <w:sz w:val="30"/>
          <w:szCs w:val="30"/>
        </w:rPr>
        <w:t>计划</w:t>
      </w:r>
      <w:r w:rsidRPr="0069636B">
        <w:rPr>
          <w:b/>
          <w:color w:val="FF0000"/>
          <w:sz w:val="30"/>
          <w:szCs w:val="30"/>
        </w:rPr>
        <w:t>册数为教师用书量，请各系部务必</w:t>
      </w:r>
      <w:r w:rsidRPr="0069636B">
        <w:rPr>
          <w:rFonts w:hint="eastAsia"/>
          <w:b/>
          <w:color w:val="FF0000"/>
          <w:sz w:val="30"/>
          <w:szCs w:val="30"/>
        </w:rPr>
        <w:t>确定</w:t>
      </w:r>
      <w:r w:rsidRPr="0069636B">
        <w:rPr>
          <w:b/>
          <w:color w:val="FF0000"/>
          <w:sz w:val="30"/>
          <w:szCs w:val="30"/>
        </w:rPr>
        <w:t>修改）</w:t>
      </w:r>
    </w:p>
    <w:p w:rsidR="00017D64" w:rsidRDefault="009F5649">
      <w:pPr>
        <w:tabs>
          <w:tab w:val="left" w:pos="3111"/>
        </w:tabs>
        <w:jc w:val="left"/>
      </w:pPr>
      <w:r>
        <w:rPr>
          <w:rFonts w:hint="eastAsia"/>
        </w:rPr>
        <w:t>如果在现有教材里面找不到所需教材，可以点击【添加新教材】，点击后下面会出来一条新的空白框，依次填写好信息，点击保存即可</w:t>
      </w:r>
    </w:p>
    <w:p w:rsidR="00017D64" w:rsidRDefault="009F5649">
      <w:pPr>
        <w:tabs>
          <w:tab w:val="left" w:pos="3111"/>
        </w:tabs>
        <w:jc w:val="left"/>
      </w:pPr>
      <w:r>
        <w:rPr>
          <w:noProof/>
        </w:rPr>
        <w:drawing>
          <wp:inline distT="0" distB="0" distL="114300" distR="114300">
            <wp:extent cx="5269865" cy="2867025"/>
            <wp:effectExtent l="0" t="0" r="6985" b="9525"/>
            <wp:docPr id="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86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7D64" w:rsidRDefault="009F5649">
      <w:pPr>
        <w:tabs>
          <w:tab w:val="left" w:pos="3111"/>
        </w:tabs>
        <w:jc w:val="left"/>
        <w:rPr>
          <w:color w:val="FF0000"/>
        </w:rPr>
      </w:pPr>
      <w:r>
        <w:rPr>
          <w:rFonts w:hint="eastAsia"/>
          <w:color w:val="FF0000"/>
        </w:rPr>
        <w:lastRenderedPageBreak/>
        <w:t>若点击保存后没有反应，请检查要求必填的信息是否完全填写</w:t>
      </w:r>
    </w:p>
    <w:p w:rsidR="0069636B" w:rsidRPr="0069636B" w:rsidRDefault="0069636B" w:rsidP="0069636B">
      <w:pPr>
        <w:tabs>
          <w:tab w:val="left" w:pos="3111"/>
        </w:tabs>
        <w:jc w:val="left"/>
        <w:rPr>
          <w:b/>
          <w:color w:val="FF0000"/>
          <w:sz w:val="30"/>
          <w:szCs w:val="30"/>
        </w:rPr>
      </w:pPr>
      <w:r w:rsidRPr="0069636B">
        <w:rPr>
          <w:rFonts w:hint="eastAsia"/>
          <w:b/>
          <w:color w:val="FF0000"/>
          <w:sz w:val="30"/>
          <w:szCs w:val="30"/>
        </w:rPr>
        <w:t>特别注意：</w:t>
      </w:r>
      <w:r w:rsidRPr="0069636B">
        <w:rPr>
          <w:rFonts w:hint="eastAsia"/>
          <w:b/>
          <w:color w:val="FF0000"/>
          <w:sz w:val="30"/>
          <w:szCs w:val="30"/>
        </w:rPr>
        <w:t>ISBN</w:t>
      </w:r>
      <w:r w:rsidRPr="0069636B">
        <w:rPr>
          <w:rFonts w:hint="eastAsia"/>
          <w:b/>
          <w:color w:val="FF0000"/>
          <w:sz w:val="30"/>
          <w:szCs w:val="30"/>
        </w:rPr>
        <w:t>号，必填！！！</w:t>
      </w:r>
    </w:p>
    <w:p w:rsidR="0069636B" w:rsidRPr="0069636B" w:rsidRDefault="0069636B" w:rsidP="0069636B">
      <w:pPr>
        <w:tabs>
          <w:tab w:val="left" w:pos="3111"/>
        </w:tabs>
        <w:jc w:val="left"/>
        <w:rPr>
          <w:b/>
          <w:color w:val="FF0000"/>
          <w:sz w:val="30"/>
          <w:szCs w:val="30"/>
        </w:rPr>
      </w:pPr>
      <w:r w:rsidRPr="0069636B">
        <w:rPr>
          <w:rFonts w:hint="eastAsia"/>
          <w:b/>
          <w:color w:val="FF0000"/>
          <w:sz w:val="30"/>
          <w:szCs w:val="30"/>
        </w:rPr>
        <w:t>版本号在：第</w:t>
      </w:r>
      <w:r w:rsidRPr="0069636B">
        <w:rPr>
          <w:rFonts w:hint="eastAsia"/>
          <w:b/>
          <w:color w:val="FF0000"/>
          <w:sz w:val="30"/>
          <w:szCs w:val="30"/>
        </w:rPr>
        <w:t>1</w:t>
      </w:r>
      <w:r w:rsidRPr="0069636B">
        <w:rPr>
          <w:rFonts w:hint="eastAsia"/>
          <w:b/>
          <w:color w:val="FF0000"/>
          <w:sz w:val="30"/>
          <w:szCs w:val="30"/>
        </w:rPr>
        <w:t>版</w:t>
      </w:r>
      <w:r w:rsidRPr="0069636B">
        <w:rPr>
          <w:rFonts w:hint="eastAsia"/>
          <w:b/>
          <w:color w:val="FF0000"/>
          <w:sz w:val="30"/>
          <w:szCs w:val="30"/>
        </w:rPr>
        <w:t>--</w:t>
      </w:r>
      <w:r w:rsidRPr="0069636B">
        <w:rPr>
          <w:rFonts w:hint="eastAsia"/>
          <w:b/>
          <w:color w:val="FF0000"/>
          <w:sz w:val="30"/>
          <w:szCs w:val="30"/>
        </w:rPr>
        <w:t>第</w:t>
      </w:r>
      <w:r w:rsidRPr="0069636B">
        <w:rPr>
          <w:rFonts w:hint="eastAsia"/>
          <w:b/>
          <w:color w:val="FF0000"/>
          <w:sz w:val="30"/>
          <w:szCs w:val="30"/>
        </w:rPr>
        <w:t>9</w:t>
      </w:r>
      <w:r w:rsidRPr="0069636B">
        <w:rPr>
          <w:rFonts w:hint="eastAsia"/>
          <w:b/>
          <w:color w:val="FF0000"/>
          <w:sz w:val="30"/>
          <w:szCs w:val="30"/>
        </w:rPr>
        <w:t>版</w:t>
      </w:r>
      <w:r w:rsidRPr="0069636B">
        <w:rPr>
          <w:rFonts w:hint="eastAsia"/>
          <w:b/>
          <w:color w:val="FF0000"/>
          <w:sz w:val="30"/>
          <w:szCs w:val="30"/>
        </w:rPr>
        <w:t xml:space="preserve">   </w:t>
      </w:r>
      <w:r w:rsidRPr="0069636B">
        <w:rPr>
          <w:rFonts w:hint="eastAsia"/>
          <w:b/>
          <w:color w:val="FF0000"/>
          <w:sz w:val="30"/>
          <w:szCs w:val="30"/>
        </w:rPr>
        <w:t>之间选填</w:t>
      </w:r>
    </w:p>
    <w:p w:rsidR="0069636B" w:rsidRPr="0069636B" w:rsidRDefault="0069636B" w:rsidP="0069636B">
      <w:pPr>
        <w:tabs>
          <w:tab w:val="left" w:pos="3111"/>
        </w:tabs>
        <w:jc w:val="left"/>
        <w:rPr>
          <w:rFonts w:hint="eastAsia"/>
          <w:b/>
          <w:color w:val="FF0000"/>
          <w:sz w:val="30"/>
          <w:szCs w:val="30"/>
        </w:rPr>
      </w:pPr>
      <w:r w:rsidRPr="0069636B">
        <w:rPr>
          <w:rFonts w:hint="eastAsia"/>
          <w:b/>
          <w:color w:val="FF0000"/>
          <w:sz w:val="30"/>
          <w:szCs w:val="30"/>
        </w:rPr>
        <w:t>必填项：</w:t>
      </w:r>
      <w:r w:rsidRPr="0069636B">
        <w:rPr>
          <w:b/>
          <w:color w:val="FF0000"/>
          <w:sz w:val="30"/>
          <w:szCs w:val="30"/>
        </w:rPr>
        <w:t>教材名称、教材作者、出版处、</w:t>
      </w:r>
      <w:r w:rsidRPr="0069636B">
        <w:rPr>
          <w:rFonts w:hint="eastAsia"/>
          <w:b/>
          <w:color w:val="FF0000"/>
          <w:sz w:val="30"/>
          <w:szCs w:val="30"/>
        </w:rPr>
        <w:t>ISBN</w:t>
      </w:r>
      <w:r w:rsidRPr="0069636B">
        <w:rPr>
          <w:rFonts w:hint="eastAsia"/>
          <w:b/>
          <w:color w:val="FF0000"/>
          <w:sz w:val="30"/>
          <w:szCs w:val="30"/>
        </w:rPr>
        <w:t>号</w:t>
      </w:r>
      <w:r w:rsidRPr="0069636B">
        <w:rPr>
          <w:b/>
          <w:color w:val="FF0000"/>
          <w:sz w:val="30"/>
          <w:szCs w:val="30"/>
        </w:rPr>
        <w:t>、单价、出版日期、计划册数（</w:t>
      </w:r>
      <w:r w:rsidRPr="0069636B">
        <w:rPr>
          <w:rFonts w:hint="eastAsia"/>
          <w:b/>
          <w:color w:val="FF0000"/>
          <w:sz w:val="30"/>
          <w:szCs w:val="30"/>
        </w:rPr>
        <w:t>计划</w:t>
      </w:r>
      <w:r w:rsidRPr="0069636B">
        <w:rPr>
          <w:b/>
          <w:color w:val="FF0000"/>
          <w:sz w:val="30"/>
          <w:szCs w:val="30"/>
        </w:rPr>
        <w:t>册数为教师用书量，请各系部务必</w:t>
      </w:r>
      <w:r w:rsidRPr="0069636B">
        <w:rPr>
          <w:rFonts w:hint="eastAsia"/>
          <w:b/>
          <w:color w:val="FF0000"/>
          <w:sz w:val="30"/>
          <w:szCs w:val="30"/>
        </w:rPr>
        <w:t>确定</w:t>
      </w:r>
      <w:r w:rsidRPr="0069636B">
        <w:rPr>
          <w:b/>
          <w:color w:val="FF0000"/>
          <w:sz w:val="30"/>
          <w:szCs w:val="30"/>
        </w:rPr>
        <w:t>修改）</w:t>
      </w:r>
    </w:p>
    <w:p w:rsidR="00017D64" w:rsidRDefault="009F5649">
      <w:pPr>
        <w:tabs>
          <w:tab w:val="left" w:pos="3111"/>
        </w:tabs>
        <w:jc w:val="left"/>
      </w:pPr>
      <w:bookmarkStart w:id="0" w:name="_GoBack"/>
      <w:bookmarkEnd w:id="0"/>
      <w:r>
        <w:rPr>
          <w:rFonts w:hint="eastAsia"/>
        </w:rPr>
        <w:t>保存成功后，外面界面上会出现刚刚指定好的班级课程教材，选中点击【提交】按钮即可。</w:t>
      </w:r>
    </w:p>
    <w:p w:rsidR="00017D64" w:rsidRDefault="009F5649">
      <w:pPr>
        <w:tabs>
          <w:tab w:val="left" w:pos="3111"/>
        </w:tabs>
        <w:jc w:val="left"/>
      </w:pPr>
      <w:r>
        <w:rPr>
          <w:noProof/>
        </w:rPr>
        <w:drawing>
          <wp:inline distT="0" distB="0" distL="114300" distR="114300">
            <wp:extent cx="5271135" cy="2253615"/>
            <wp:effectExtent l="0" t="0" r="5715" b="13335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253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7D64" w:rsidRDefault="009F5649">
      <w:pPr>
        <w:tabs>
          <w:tab w:val="left" w:pos="3111"/>
        </w:tabs>
        <w:jc w:val="left"/>
      </w:pPr>
      <w:r>
        <w:rPr>
          <w:rFonts w:hint="eastAsia"/>
        </w:rPr>
        <w:t>如果在教务处未审核前发现数据有问题，选中点击【撤销提交】，再点击【修改】，保存后再选中点击【提交】按钮</w:t>
      </w:r>
    </w:p>
    <w:p w:rsidR="00017D64" w:rsidRDefault="009F5649">
      <w:pPr>
        <w:tabs>
          <w:tab w:val="left" w:pos="3111"/>
        </w:tabs>
        <w:jc w:val="left"/>
      </w:pPr>
      <w:r>
        <w:rPr>
          <w:noProof/>
        </w:rPr>
        <w:drawing>
          <wp:inline distT="0" distB="0" distL="114300" distR="114300">
            <wp:extent cx="5265420" cy="2265680"/>
            <wp:effectExtent l="0" t="0" r="11430" b="1270"/>
            <wp:docPr id="1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265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17D6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F3F71" w:rsidRDefault="006F3F71" w:rsidP="008F7F0C">
      <w:r>
        <w:separator/>
      </w:r>
    </w:p>
  </w:endnote>
  <w:endnote w:type="continuationSeparator" w:id="0">
    <w:p w:rsidR="006F3F71" w:rsidRDefault="006F3F71" w:rsidP="008F7F0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F3F71" w:rsidRDefault="006F3F71" w:rsidP="008F7F0C">
      <w:r>
        <w:separator/>
      </w:r>
    </w:p>
  </w:footnote>
  <w:footnote w:type="continuationSeparator" w:id="0">
    <w:p w:rsidR="006F3F71" w:rsidRDefault="006F3F71" w:rsidP="008F7F0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51C8264"/>
    <w:multiLevelType w:val="singleLevel"/>
    <w:tmpl w:val="151C8264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C760F1D"/>
    <w:rsid w:val="00017D64"/>
    <w:rsid w:val="0069636B"/>
    <w:rsid w:val="006F3F71"/>
    <w:rsid w:val="008F7F0C"/>
    <w:rsid w:val="009F5649"/>
    <w:rsid w:val="0F5855C7"/>
    <w:rsid w:val="1373069C"/>
    <w:rsid w:val="191A0FBB"/>
    <w:rsid w:val="1DE5748C"/>
    <w:rsid w:val="241649C5"/>
    <w:rsid w:val="27765739"/>
    <w:rsid w:val="2C760F1D"/>
    <w:rsid w:val="353A7FC9"/>
    <w:rsid w:val="49684BFB"/>
    <w:rsid w:val="4FE93F29"/>
    <w:rsid w:val="65066045"/>
    <w:rsid w:val="6D922340"/>
    <w:rsid w:val="71C44B97"/>
    <w:rsid w:val="74B82CD0"/>
    <w:rsid w:val="7FD13C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47DB4142"/>
  <w15:docId w15:val="{EA3F6731-6BD6-4941-9A5E-24E0AB5C14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F7F0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rsid w:val="008F7F0C"/>
    <w:rPr>
      <w:kern w:val="2"/>
      <w:sz w:val="18"/>
      <w:szCs w:val="18"/>
    </w:rPr>
  </w:style>
  <w:style w:type="paragraph" w:styleId="a5">
    <w:name w:val="footer"/>
    <w:basedOn w:val="a"/>
    <w:link w:val="a6"/>
    <w:rsid w:val="008F7F0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rsid w:val="008F7F0C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6</Pages>
  <Words>138</Words>
  <Characters>790</Characters>
  <Application>Microsoft Office Word</Application>
  <DocSecurity>0</DocSecurity>
  <Lines>6</Lines>
  <Paragraphs>1</Paragraphs>
  <ScaleCrop>false</ScaleCrop>
  <Company>Sky123.Org</Company>
  <LinksUpToDate>false</LinksUpToDate>
  <CharactersWithSpaces>927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wzs</dc:creator>
  <cp:lastModifiedBy>Sky123.Org</cp:lastModifiedBy>
  <cp:revision>3</cp:revision>
  <dcterms:created xsi:type="dcterms:W3CDTF">2020-05-20T19:13:00Z</dcterms:created>
  <dcterms:modified xsi:type="dcterms:W3CDTF">2020-07-14T07:51:00Z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2052-11.3.0.9228</vt:lpwstr>
  </property>
</Properties>
</file>